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F5B402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24A6C589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6AC8984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50" w:firstLineChars="600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（娱乐经营许可证）</w:t>
      </w:r>
    </w:p>
    <w:p w14:paraId="1EE9EC88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650" w:firstLineChars="600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5EBE8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1-75</w:t>
      </w:r>
    </w:p>
    <w:p w14:paraId="0CEED72F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  <w:t>1、需要满足什么条件？</w:t>
      </w:r>
    </w:p>
    <w:p w14:paraId="6F299D5F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①已完成营业执照注销；</w:t>
      </w:r>
    </w:p>
    <w:p w14:paraId="7CE4BF28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②已实质停止经营；</w:t>
      </w:r>
    </w:p>
    <w:p w14:paraId="39C55360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③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经营主体决定注销。</w:t>
      </w:r>
    </w:p>
    <w:p w14:paraId="6F021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2、需要提交什么材料？</w:t>
      </w:r>
    </w:p>
    <w:p w14:paraId="75C07884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①申请书；</w:t>
      </w:r>
    </w:p>
    <w:p w14:paraId="32B27560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②行政许可原件；</w:t>
      </w:r>
    </w:p>
    <w:p w14:paraId="28C83560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③身份证复印件；</w:t>
      </w:r>
    </w:p>
    <w:p w14:paraId="3B259801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④营业执照注销通知书。</w:t>
      </w:r>
    </w:p>
    <w:p w14:paraId="20F3FC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3、在线上怎么办理？</w:t>
      </w:r>
    </w:p>
    <w:p w14:paraId="008C6A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登录全国文化市场技术监管与服务平台 → 登录用户 → 选择主体管理 → 点击注销 → 填写注销信息 → 点击提交即可</w:t>
      </w:r>
    </w:p>
    <w:p w14:paraId="64BDFA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4、在线下怎么办理？</w:t>
      </w:r>
    </w:p>
    <w:p w14:paraId="705582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23C8305F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  <w:t>5、是否收费：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否</w:t>
      </w:r>
    </w:p>
    <w:p w14:paraId="6F0940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6、各级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许可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登记部门咨询电话</w:t>
      </w:r>
    </w:p>
    <w:p w14:paraId="17C478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各县区文化广电和旅游局</w:t>
      </w:r>
    </w:p>
    <w:p w14:paraId="369C85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尖山区：4243376</w:t>
      </w:r>
    </w:p>
    <w:p w14:paraId="22095C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岭东区：15504699113</w:t>
      </w:r>
    </w:p>
    <w:p w14:paraId="330BED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宝山区：1319919194959</w:t>
      </w:r>
    </w:p>
    <w:p w14:paraId="6992E5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四方台区：13555100300</w:t>
      </w:r>
    </w:p>
    <w:p w14:paraId="350C24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集贤县：4677102</w:t>
      </w:r>
    </w:p>
    <w:p w14:paraId="76AF02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友谊县：5926675</w:t>
      </w:r>
    </w:p>
    <w:p w14:paraId="2E8154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宝清县: 5431345       </w:t>
      </w:r>
    </w:p>
    <w:p w14:paraId="423EAF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饶河县：5620019</w:t>
      </w:r>
    </w:p>
    <w:p w14:paraId="4B8478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3B3753D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0F39855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color w:val="auto"/>
          <w:kern w:val="2"/>
          <w:sz w:val="36"/>
          <w:szCs w:val="36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6"/>
          <w:szCs w:val="36"/>
          <w:lang w:eastAsia="zh-CN" w:bidi="ar-SA"/>
        </w:rPr>
        <w:t>《</w:t>
      </w:r>
      <w:r>
        <w:rPr>
          <w:rFonts w:hint="eastAsia" w:ascii="仿宋" w:hAnsi="仿宋" w:eastAsia="仿宋" w:cs="仿宋"/>
          <w:color w:val="auto"/>
          <w:kern w:val="2"/>
          <w:sz w:val="36"/>
          <w:szCs w:val="36"/>
          <w:lang w:val="en-US" w:eastAsia="zh-CN" w:bidi="ar-SA"/>
        </w:rPr>
        <w:t>娱乐经营许可证</w:t>
      </w:r>
      <w:r>
        <w:rPr>
          <w:rFonts w:hint="eastAsia" w:ascii="仿宋" w:hAnsi="仿宋" w:eastAsia="仿宋" w:cs="仿宋"/>
          <w:color w:val="auto"/>
          <w:kern w:val="2"/>
          <w:sz w:val="36"/>
          <w:szCs w:val="36"/>
          <w:lang w:eastAsia="zh-CN" w:bidi="ar-SA"/>
        </w:rPr>
        <w:t>》注销申请书</w:t>
      </w:r>
    </w:p>
    <w:p w14:paraId="23BDB283">
      <w:pPr>
        <w:rPr>
          <w:rFonts w:hint="eastAsia" w:ascii="仿宋" w:hAnsi="仿宋" w:eastAsia="仿宋" w:cs="仿宋"/>
        </w:rPr>
      </w:pPr>
    </w:p>
    <w:tbl>
      <w:tblPr>
        <w:tblStyle w:val="5"/>
        <w:tblW w:w="8585" w:type="dxa"/>
        <w:tblInd w:w="11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2"/>
        <w:gridCol w:w="2616"/>
        <w:gridCol w:w="1987"/>
        <w:gridCol w:w="1370"/>
      </w:tblGrid>
      <w:tr w14:paraId="069D45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1F590466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经营者名称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3840B35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zh-CN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zh-CN" w:bidi="zh-CN"/>
              </w:rPr>
              <w:t>xx歌厅</w:t>
            </w:r>
          </w:p>
        </w:tc>
      </w:tr>
      <w:tr w14:paraId="66C613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35502444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许可证编号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55FD61D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  <w:t>2327xxxxxxxx</w:t>
            </w:r>
          </w:p>
        </w:tc>
      </w:tr>
      <w:tr w14:paraId="04A44E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7DFD5931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申请人</w:t>
            </w:r>
          </w:p>
        </w:tc>
        <w:tc>
          <w:tcPr>
            <w:tcW w:w="2616" w:type="dxa"/>
            <w:vAlign w:val="center"/>
          </w:tcPr>
          <w:p w14:paraId="20C42DB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  <w:t>张三</w:t>
            </w:r>
          </w:p>
        </w:tc>
        <w:tc>
          <w:tcPr>
            <w:tcW w:w="1987" w:type="dxa"/>
            <w:vAlign w:val="center"/>
          </w:tcPr>
          <w:p w14:paraId="793A839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联系电话</w:t>
            </w:r>
          </w:p>
        </w:tc>
        <w:tc>
          <w:tcPr>
            <w:tcW w:w="1370" w:type="dxa"/>
            <w:tcBorders>
              <w:right w:val="single" w:color="000000" w:sz="4" w:space="0"/>
            </w:tcBorders>
            <w:vAlign w:val="center"/>
          </w:tcPr>
          <w:p w14:paraId="026B17E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  <w:t>1524570xxxx</w:t>
            </w:r>
          </w:p>
        </w:tc>
      </w:tr>
      <w:tr w14:paraId="25D11A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4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6E3BC836">
            <w:pPr>
              <w:pStyle w:val="8"/>
              <w:jc w:val="center"/>
              <w:rPr>
                <w:rFonts w:hint="eastAsia" w:ascii="仿宋" w:hAnsi="仿宋" w:eastAsia="仿宋" w:cs="仿宋"/>
                <w:sz w:val="18"/>
              </w:rPr>
            </w:pPr>
          </w:p>
          <w:p w14:paraId="44C60801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注销许可原因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1845FAF0">
            <w:pPr>
              <w:tabs>
                <w:tab w:val="left" w:pos="2779"/>
              </w:tabs>
              <w:ind w:firstLine="630" w:firstLineChars="300"/>
              <w:jc w:val="center"/>
              <w:rPr>
                <w:rFonts w:hint="eastAsia" w:ascii="仿宋" w:hAnsi="仿宋" w:eastAsia="仿宋" w:cs="仿宋"/>
              </w:rPr>
            </w:pPr>
          </w:p>
          <w:p w14:paraId="18A3382B">
            <w:pPr>
              <w:tabs>
                <w:tab w:val="left" w:pos="2779"/>
              </w:tabs>
              <w:ind w:firstLine="630" w:firstLineChars="30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决定停止经营</w:t>
            </w:r>
          </w:p>
          <w:p w14:paraId="6C96F5B7">
            <w:pPr>
              <w:tabs>
                <w:tab w:val="left" w:pos="2779"/>
              </w:tabs>
              <w:ind w:firstLine="630" w:firstLineChars="300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0E84C5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8585" w:type="dxa"/>
            <w:gridSpan w:val="4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86D850A">
            <w:pPr>
              <w:pStyle w:val="8"/>
              <w:spacing w:line="212" w:lineRule="exact"/>
              <w:ind w:left="4867"/>
              <w:jc w:val="center"/>
              <w:rPr>
                <w:rFonts w:hint="eastAsia" w:ascii="仿宋" w:hAnsi="仿宋" w:eastAsia="仿宋" w:cs="仿宋"/>
                <w:sz w:val="18"/>
              </w:rPr>
            </w:pPr>
          </w:p>
          <w:p w14:paraId="43AD16C3">
            <w:pPr>
              <w:pStyle w:val="8"/>
              <w:spacing w:line="212" w:lineRule="exact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保证申明</w:t>
            </w:r>
          </w:p>
          <w:p w14:paraId="39174B52">
            <w:pPr>
              <w:pStyle w:val="8"/>
              <w:spacing w:before="9" w:line="206" w:lineRule="auto"/>
              <w:ind w:left="17" w:right="168" w:firstLine="360"/>
              <w:jc w:val="left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申请人承诺，本申请书中所填内容及所附资料均真实、合法、有效，复印文本均与原件一致。如有不实之处，本人（单位）愿负相应的法律责任，并承担由此产生的一切后果。</w:t>
            </w:r>
          </w:p>
          <w:p w14:paraId="71BAE666">
            <w:pPr>
              <w:pStyle w:val="8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</w:p>
          <w:p w14:paraId="34D8CA64">
            <w:pPr>
              <w:pStyle w:val="8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申请人签字（盖章）：</w:t>
            </w:r>
            <w:r>
              <w:rPr>
                <w:rFonts w:hint="eastAsia" w:ascii="仿宋" w:hAnsi="仿宋" w:eastAsia="仿宋" w:cs="仿宋"/>
                <w:sz w:val="18"/>
              </w:rPr>
              <w:tab/>
            </w:r>
            <w:r>
              <w:rPr>
                <w:rFonts w:hint="eastAsia" w:ascii="仿宋" w:hAnsi="仿宋" w:eastAsia="仿宋" w:cs="仿宋"/>
                <w:sz w:val="18"/>
              </w:rPr>
              <w:t>指定代表或委托代理人签字：</w:t>
            </w:r>
          </w:p>
          <w:p w14:paraId="5DB3947A">
            <w:pPr>
              <w:pStyle w:val="8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</w:p>
          <w:p w14:paraId="38A493C1">
            <w:pPr>
              <w:pStyle w:val="8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  <w:lang w:val="en-US"/>
              </w:rPr>
              <w:t>2024</w:t>
            </w:r>
            <w:r>
              <w:rPr>
                <w:rFonts w:hint="eastAsia" w:ascii="仿宋" w:hAnsi="仿宋" w:eastAsia="仿宋" w:cs="仿宋"/>
                <w:sz w:val="18"/>
              </w:rPr>
              <w:t>年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>4</w:t>
            </w:r>
            <w:r>
              <w:rPr>
                <w:rFonts w:hint="eastAsia" w:ascii="仿宋" w:hAnsi="仿宋" w:eastAsia="仿宋" w:cs="仿宋"/>
                <w:sz w:val="18"/>
              </w:rPr>
              <w:t>月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>20</w:t>
            </w:r>
            <w:r>
              <w:rPr>
                <w:rFonts w:hint="eastAsia" w:ascii="仿宋" w:hAnsi="仿宋" w:eastAsia="仿宋" w:cs="仿宋"/>
                <w:sz w:val="18"/>
              </w:rPr>
              <w:t>日</w:t>
            </w:r>
            <w:r>
              <w:rPr>
                <w:rFonts w:hint="eastAsia" w:ascii="仿宋" w:hAnsi="仿宋" w:eastAsia="仿宋" w:cs="仿宋"/>
                <w:sz w:val="18"/>
              </w:rPr>
              <w:tab/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>2024</w:t>
            </w:r>
            <w:r>
              <w:rPr>
                <w:rFonts w:hint="eastAsia" w:ascii="仿宋" w:hAnsi="仿宋" w:eastAsia="仿宋" w:cs="仿宋"/>
                <w:sz w:val="18"/>
              </w:rPr>
              <w:t>年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>4</w:t>
            </w:r>
            <w:r>
              <w:rPr>
                <w:rFonts w:hint="eastAsia" w:ascii="仿宋" w:hAnsi="仿宋" w:eastAsia="仿宋" w:cs="仿宋"/>
                <w:sz w:val="18"/>
              </w:rPr>
              <w:t>月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>20</w:t>
            </w:r>
            <w:r>
              <w:rPr>
                <w:rFonts w:hint="eastAsia" w:ascii="仿宋" w:hAnsi="仿宋" w:eastAsia="仿宋" w:cs="仿宋"/>
                <w:sz w:val="18"/>
              </w:rPr>
              <w:t>日</w:t>
            </w:r>
          </w:p>
          <w:p w14:paraId="12FF4A76">
            <w:pPr>
              <w:pStyle w:val="8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18"/>
              </w:rPr>
            </w:pPr>
          </w:p>
        </w:tc>
      </w:tr>
    </w:tbl>
    <w:p w14:paraId="0151A1C2">
      <w:pPr>
        <w:rPr>
          <w:rFonts w:hint="eastAsia" w:ascii="仿宋" w:hAnsi="仿宋" w:eastAsia="仿宋" w:cs="仿宋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774DB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5074920</wp:posOffset>
              </wp:positionH>
              <wp:positionV relativeFrom="paragraph">
                <wp:posOffset>-489585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C5E07AE">
                          <w:pPr>
                            <w:pStyle w:val="3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99.6pt;margin-top:-38.5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FaGUjHZAAAADAEAAA8AAAAAAAAAAQAgAAAAIgAAAGRycy9kb3ducmV2Lnht&#10;bFBLAQIUABQAAAAIAIdO4kBrhfn7MQIAAGEEAAAOAAAAAAAAAAEAIAAAACgBAABkcnMvZTJvRG9j&#10;LnhtbFBLBQYAAAAABgAGAFkBAADL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5E07AE">
                    <w:pPr>
                      <w:pStyle w:val="3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185009"/>
    <w:rsid w:val="00185009"/>
    <w:rsid w:val="00682C27"/>
    <w:rsid w:val="00A405BA"/>
    <w:rsid w:val="00AD3D03"/>
    <w:rsid w:val="00EA25D0"/>
    <w:rsid w:val="00FF43F1"/>
    <w:rsid w:val="06E14250"/>
    <w:rsid w:val="0B5F079E"/>
    <w:rsid w:val="17AF3CC6"/>
    <w:rsid w:val="1CDA32BD"/>
    <w:rsid w:val="229937FD"/>
    <w:rsid w:val="2A014775"/>
    <w:rsid w:val="2C137D47"/>
    <w:rsid w:val="3E920D52"/>
    <w:rsid w:val="66FE3F14"/>
    <w:rsid w:val="6FC97172"/>
    <w:rsid w:val="7D463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1"/>
    <w:pPr>
      <w:spacing w:before="19"/>
      <w:ind w:left="1956" w:right="1974"/>
      <w:jc w:val="center"/>
      <w:outlineLvl w:val="0"/>
    </w:pPr>
    <w:rPr>
      <w:rFonts w:ascii="宋体" w:hAnsi="宋体" w:eastAsia="宋体" w:cs="宋体"/>
      <w:sz w:val="36"/>
      <w:szCs w:val="36"/>
      <w:lang w:val="zh-CN" w:bidi="zh-CN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8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425</Words>
  <Characters>535</Characters>
  <Lines>4</Lines>
  <Paragraphs>1</Paragraphs>
  <TotalTime>1</TotalTime>
  <ScaleCrop>false</ScaleCrop>
  <LinksUpToDate>false</LinksUpToDate>
  <CharactersWithSpaces>547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2024-05-07T04:43:00Z</dcterms:created>
  <dc:creator>Yang</dc:creator>
  <cp:lastModifiedBy>白婧</cp:lastModifiedBy>
  <cp:lastPrinted>2024-11-18T07:56:00Z</cp:lastPrinted>
  <dcterms:modified xsi:type="dcterms:W3CDTF">2024-11-21T08:15:38Z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E3A4B36359454CAC833DB25CCEE97FF4_12</vt:lpwstr>
  </property>
</Properties>
</file>