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06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1049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D9FD8A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（网络文化经营许可证）</w:t>
      </w:r>
    </w:p>
    <w:p w14:paraId="5085B9A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89AE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1-76</w:t>
      </w:r>
    </w:p>
    <w:p w14:paraId="4350AC2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7B60F24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①已完成营业执照注销；</w:t>
      </w:r>
    </w:p>
    <w:p w14:paraId="7404E53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②已实质停止经营；</w:t>
      </w:r>
    </w:p>
    <w:p w14:paraId="53DA3DF3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经营主体决定注销。</w:t>
      </w:r>
    </w:p>
    <w:p w14:paraId="18169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2633462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3A02157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68F67B9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4E2FFF6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3974D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021EA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登录全国文化市场技术监管与服务平台 → 登录用户 → 选择主体管理 → 点击注销 → 填写注销信息 → 点击提交即可</w:t>
      </w:r>
    </w:p>
    <w:p w14:paraId="0C7F93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254EE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FE9EE2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45A9E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73319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3C8D8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35D15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2C4A3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4CC8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7459C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240E6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6FE2A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1FBF0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1E3A53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2340B1D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243625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《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val="en-US" w:eastAsia="zh-CN" w:bidi="ar-SA"/>
        </w:rPr>
        <w:t>网络文化经营</w:t>
      </w:r>
      <w:r>
        <w:rPr>
          <w:rFonts w:hint="eastAsia" w:ascii="仿宋" w:hAnsi="仿宋" w:eastAsia="仿宋" w:cs="仿宋"/>
          <w:color w:val="auto"/>
          <w:kern w:val="2"/>
          <w:sz w:val="36"/>
          <w:szCs w:val="36"/>
          <w:lang w:eastAsia="zh-CN" w:bidi="ar-SA"/>
        </w:rPr>
        <w:t>许可证》注销申请书</w:t>
      </w:r>
    </w:p>
    <w:p w14:paraId="171B8307">
      <w:pPr>
        <w:rPr>
          <w:rFonts w:hint="eastAsia" w:ascii="仿宋" w:hAnsi="仿宋" w:eastAsia="仿宋" w:cs="仿宋"/>
        </w:rPr>
      </w:pPr>
    </w:p>
    <w:tbl>
      <w:tblPr>
        <w:tblStyle w:val="5"/>
        <w:tblpPr w:leftFromText="180" w:rightFromText="180" w:vertAnchor="text" w:horzAnchor="page" w:tblpX="1922" w:tblpY="5"/>
        <w:tblOverlap w:val="never"/>
        <w:tblW w:w="858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13EB5F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05E87B5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377BD82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Xx网吧</w:t>
            </w:r>
          </w:p>
        </w:tc>
      </w:tr>
      <w:tr w14:paraId="0A8BB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45217F58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10F89DB1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2327xxxxxxxx</w:t>
            </w:r>
          </w:p>
        </w:tc>
      </w:tr>
      <w:tr w14:paraId="0CD0C6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4FACB7C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775D63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5257800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01097DC6">
            <w:pPr>
              <w:widowControl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1524570xxxx</w:t>
            </w:r>
          </w:p>
        </w:tc>
      </w:tr>
      <w:tr w14:paraId="19E84C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1FAD727">
            <w:pPr>
              <w:pStyle w:val="8"/>
              <w:jc w:val="both"/>
              <w:rPr>
                <w:rFonts w:hint="eastAsia" w:ascii="仿宋" w:hAnsi="仿宋" w:eastAsia="仿宋" w:cs="仿宋"/>
                <w:sz w:val="18"/>
              </w:rPr>
            </w:pPr>
          </w:p>
          <w:p w14:paraId="5492E063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451E3F9C">
            <w:pPr>
              <w:tabs>
                <w:tab w:val="left" w:pos="2779"/>
              </w:tabs>
              <w:ind w:firstLine="630" w:firstLineChars="300"/>
              <w:jc w:val="both"/>
              <w:rPr>
                <w:rFonts w:hint="eastAsia" w:ascii="仿宋" w:hAnsi="仿宋" w:eastAsia="仿宋" w:cs="仿宋"/>
              </w:rPr>
            </w:pPr>
          </w:p>
          <w:p w14:paraId="02B34C1D">
            <w:pPr>
              <w:tabs>
                <w:tab w:val="left" w:pos="2779"/>
              </w:tabs>
              <w:ind w:firstLine="630" w:firstLineChars="300"/>
              <w:jc w:val="both"/>
              <w:rPr>
                <w:rFonts w:hint="eastAsia" w:ascii="仿宋" w:hAnsi="仿宋" w:eastAsia="仿宋" w:cs="仿宋"/>
              </w:rPr>
            </w:pPr>
          </w:p>
          <w:p w14:paraId="671EDA1F">
            <w:pPr>
              <w:tabs>
                <w:tab w:val="left" w:pos="2779"/>
              </w:tabs>
              <w:ind w:firstLine="630" w:firstLineChars="300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决定停止经营</w:t>
            </w:r>
          </w:p>
        </w:tc>
      </w:tr>
      <w:tr w14:paraId="2E6174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F25DBF0">
            <w:pPr>
              <w:pStyle w:val="8"/>
              <w:spacing w:line="212" w:lineRule="exact"/>
              <w:ind w:left="4867"/>
              <w:jc w:val="both"/>
              <w:rPr>
                <w:rFonts w:hint="eastAsia" w:ascii="仿宋" w:hAnsi="仿宋" w:eastAsia="仿宋" w:cs="仿宋"/>
                <w:sz w:val="18"/>
              </w:rPr>
            </w:pPr>
          </w:p>
          <w:p w14:paraId="057E8931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保证申明</w:t>
            </w:r>
          </w:p>
          <w:p w14:paraId="63EEB1C9">
            <w:pPr>
              <w:pStyle w:val="8"/>
              <w:spacing w:before="9" w:line="206" w:lineRule="auto"/>
              <w:ind w:left="17" w:right="168" w:firstLine="360"/>
              <w:jc w:val="both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1777020D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</w:p>
          <w:p w14:paraId="08EDCD1A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</w:rPr>
              <w:t>指定代表或委托代理人签字：</w:t>
            </w:r>
          </w:p>
          <w:p w14:paraId="6A37BE52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</w:p>
          <w:p w14:paraId="34933461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sz w:val="18"/>
              </w:rPr>
              <w:tab/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18"/>
              </w:rPr>
              <w:t>日</w:t>
            </w:r>
          </w:p>
          <w:p w14:paraId="1E860610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18"/>
              </w:rPr>
            </w:pPr>
          </w:p>
        </w:tc>
      </w:tr>
    </w:tbl>
    <w:p w14:paraId="178C8DCB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BB3E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5048250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E04941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97.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B4ewW1wAAAAw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E04941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C1355C"/>
    <w:rsid w:val="00A7485B"/>
    <w:rsid w:val="00C1355C"/>
    <w:rsid w:val="0230500E"/>
    <w:rsid w:val="16004086"/>
    <w:rsid w:val="1CCE1299"/>
    <w:rsid w:val="34772BC0"/>
    <w:rsid w:val="43A42790"/>
    <w:rsid w:val="47503B46"/>
    <w:rsid w:val="4A10146F"/>
    <w:rsid w:val="52AA0237"/>
    <w:rsid w:val="64966EE2"/>
    <w:rsid w:val="64A13F9B"/>
    <w:rsid w:val="711C0B73"/>
    <w:rsid w:val="74D02D55"/>
    <w:rsid w:val="7CAD0B17"/>
    <w:rsid w:val="7FF5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429</Words>
  <Characters>539</Characters>
  <Lines>4</Lines>
  <Paragraphs>1</Paragraphs>
  <TotalTime>1</TotalTime>
  <ScaleCrop>false</ScaleCrop>
  <LinksUpToDate>false</LinksUpToDate>
  <CharactersWithSpaces>551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2024-05-07T05:35:00Z</dcterms:created>
  <dc:creator>Yang</dc:creator>
  <cp:lastModifiedBy>白婧</cp:lastModifiedBy>
  <cp:lastPrinted>2024-11-18T07:56:00Z</cp:lastPrinted>
  <dcterms:modified xsi:type="dcterms:W3CDTF">2024-11-21T08:15:40Z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42930127AA474E39A81B3C3DE2AA0C16_12</vt:lpwstr>
  </property>
</Properties>
</file>