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90174">
      <w:pPr>
        <w:tabs>
          <w:tab w:val="left" w:pos="1129"/>
          <w:tab w:val="center" w:pos="7039"/>
        </w:tabs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2024年</w:t>
      </w:r>
      <w:r>
        <w:rPr>
          <w:rFonts w:hint="eastAsia"/>
          <w:sz w:val="36"/>
          <w:szCs w:val="36"/>
          <w:lang w:eastAsia="zh-CN"/>
        </w:rPr>
        <w:t>双鸭山市市场监督管理局食</w:t>
      </w:r>
      <w:r>
        <w:rPr>
          <w:rFonts w:hint="eastAsia"/>
          <w:sz w:val="36"/>
          <w:szCs w:val="36"/>
        </w:rPr>
        <w:t>品抽检</w:t>
      </w:r>
      <w:r>
        <w:rPr>
          <w:rFonts w:hint="eastAsia"/>
          <w:sz w:val="36"/>
          <w:szCs w:val="36"/>
          <w:lang w:eastAsia="zh-CN"/>
        </w:rPr>
        <w:t>合格</w:t>
      </w:r>
      <w:r>
        <w:rPr>
          <w:rFonts w:hint="eastAsia"/>
          <w:sz w:val="36"/>
          <w:szCs w:val="36"/>
        </w:rPr>
        <w:t>情况公告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11月2</w:t>
      </w:r>
      <w:r>
        <w:rPr>
          <w:rFonts w:hint="default"/>
          <w:sz w:val="36"/>
          <w:szCs w:val="36"/>
          <w:lang w:val="en" w:eastAsia="zh-CN"/>
        </w:rPr>
        <w:t>6</w:t>
      </w:r>
      <w:r>
        <w:rPr>
          <w:rFonts w:hint="eastAsia"/>
          <w:sz w:val="36"/>
          <w:szCs w:val="36"/>
          <w:lang w:val="en-US" w:eastAsia="zh-CN"/>
        </w:rPr>
        <w:t>日）</w:t>
      </w:r>
    </w:p>
    <w:tbl>
      <w:tblPr>
        <w:tblStyle w:val="4"/>
        <w:tblW w:w="14895" w:type="dxa"/>
        <w:tblInd w:w="-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00"/>
        <w:gridCol w:w="1605"/>
        <w:gridCol w:w="1869"/>
        <w:gridCol w:w="2541"/>
        <w:gridCol w:w="1782"/>
        <w:gridCol w:w="1638"/>
        <w:gridCol w:w="1458"/>
        <w:gridCol w:w="1737"/>
      </w:tblGrid>
      <w:tr w14:paraId="7A09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</w:t>
            </w:r>
          </w:p>
          <w:p w14:paraId="321F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所在省份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生产/购进日期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抽样日期</w:t>
            </w:r>
          </w:p>
        </w:tc>
      </w:tr>
      <w:tr w14:paraId="6492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B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3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餐碗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8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双鸭山市岭东区木华南麻辣烫店（个体工商户）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A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5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7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5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4344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B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4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餐碗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3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双鸭山市岭东区娇气麻辣烫店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E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6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5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8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7644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0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7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馒头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8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垦区红兴隆局直通四海餐厅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B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7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F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3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452D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0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0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猪五花肉片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D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双鸭山市双岭肉业有限公司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9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双鸭山市双岭肉业有限公司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7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F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0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72C0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3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B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牛肉馅包子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4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双鸭山市岭东区好再来快餐店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4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2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8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C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79EA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4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0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9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双鸭山市岭东区冬福肥牛火锅店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A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5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D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B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6B0D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C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D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馒头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0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双鸭山市岭东区天天馒头店（个体工商户）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F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3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E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6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7BBE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6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8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角瓜虾米馅包子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D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双鸭山市岭东区好食材放心香粥包子铺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9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7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B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5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5116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5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6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食用小苏打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7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双鸭山市太保镇双福面碱小苏打分装厂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C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双鸭山市太保镇双福面碱小苏打分装厂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A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4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3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4566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1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8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餐杯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1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双鸭山市岭东区刘记酱骨抻面馆（个体工商户）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D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2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D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5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32C1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6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6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2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双鸭山市岭东区李氏铁板鲶鱼老菜馆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C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7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C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2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1B05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7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9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餐碗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A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双鸭山市岭东区回味斋饭店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F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6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F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8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327D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C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B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铜钱桥精制三榨榨菜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3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垦区红兴隆局直医院二部食杂店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2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宁波铜钱桥食品菜业有限公司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3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30克/袋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4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E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60AA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0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3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3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双鸭山市岭东区木华南麻辣烫店（个体工商户）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4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6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3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2B83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5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5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餐碗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9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双鸭山市岭东区食味鲜熏酱菜馆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1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4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B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9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6370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E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2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黄桔子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D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双鸭山市红兴隆局直佳乐家果品店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F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3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3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0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18A2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4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DBJ24230500250742777ZX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0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餐碗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8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黑龙江省农垦红兴隆管理局第一高级中学食堂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1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A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7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C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349B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C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9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清汤火锅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D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双鸭山市岭东区冬福肥牛火锅店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9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1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F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5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6825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7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D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麻辣火锅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6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双鸭山市岭东区冬福肥牛火锅店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7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9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F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3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3A9F4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D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D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1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双鸭山市岭东区滋味酱肉饺子馆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4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5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F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0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 w14:paraId="474A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3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B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东北精洁米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1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双鸭山市岭东区优来客超市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3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佳木斯市江畔米业有限公司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1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10kg/袋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2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3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71A2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9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F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黄豆酱油（酿造酱油）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6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双鸭山市岭东区优来客超市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E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哈尔滨市正阳河品牌管理有限公司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C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350mL/袋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C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4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6BEF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5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1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桔子（KG）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4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双鸭山市岭东区鑫佳阳超市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E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4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5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0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3375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6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4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红腐乳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C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双鸭山市岭东区优来客超市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F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长春市朱老六食品股份有限公司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A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2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3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3187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3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A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苏氏桔子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8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双鸭山市红兴隆局直佳乐家果品店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4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E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A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2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27AC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C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6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双鸭山市岭东区优来客超市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D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广东罗浮百岁山食品饮料有限公司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C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348ml/瓶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1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F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1AD2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6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9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炫彩新一代白酒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A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双鸭山市岭东区优来客超市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4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黑龙江省农垦人酒业有限公司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C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450mL/瓶 42%vol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E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0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5450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6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5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澳桔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9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双鸭山市红兴隆局直佳乐家果品店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D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4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B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9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7A06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1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D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7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8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5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2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5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1FDB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E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DBJ24230500250742796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9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9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双鸭山市岭东区优来客超市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D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虎林娃哈哈饮料有限公司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5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596mL/瓶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A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9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188B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7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9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C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F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4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9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1592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F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0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叶桔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D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A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7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1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3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55670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1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0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0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9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B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3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A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1359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B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6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西芹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A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F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6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9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D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0D64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0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9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6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双鸭山市岭东区优来客超市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B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沈阳铁强食品销售有限公司（分装）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3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280克/袋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F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F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2AF3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D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7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超晶雪土豆粉条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E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双鸭山市岭东区优来客超市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6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绥化市春泉淀粉制品加工有限公司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F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3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B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6CB7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7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3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刘氏桔子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C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5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0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D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0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31B4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D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8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纯香大豆油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7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双鸭山市岭东区优来客超市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E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益海嘉里（哈尔滨）粮油食品工业有限公司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2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0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B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00BF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2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E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辣椒片调味料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D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4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乐陵市正大食品有限公司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1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50克/袋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D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44ED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A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E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风干牛肉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4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F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呼伦贝尔市鄂温克旗鑫绿源食品有限公司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0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0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2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1323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4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A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牛肉萝卜馅速冻水饺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2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5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黑龙江省福园食品有限责任公司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8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E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5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6604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5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8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乳此新鲜香蕉牛奶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D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3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黑龙江完达山哈尔滨乳品有限公司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2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236毫升/瓶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F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2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0BCC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5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B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芹菜（KG）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C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双鸭山市岭东区鑫佳阳超市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2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F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A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D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6E43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1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5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二十九团圆酒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双鸭山市岭东区鑫佳阳超市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0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黑龙江沁香鸿酒业有限公司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F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475ml/瓶，42%vol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6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C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651F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E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1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5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双鸭山市岭东区鑫佳阳超市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B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五常市九粮米业有限公司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1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5kg/袋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7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E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7AEF5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F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0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久鸿香辣腐乳（白腐乳）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2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B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江西久鸿庄园食品有限公司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2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2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C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774D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6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F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红烧牛肉面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F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双鸭山市岭东区鑫佳阳超市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B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哈尔滨顶益食品有限公司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2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面饼+配料101克，面饼：82.5克/袋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7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6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0561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A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A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老北京海绵蛋糕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3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双鸭山市岭东区鑫佳阳超市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2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河北鸿佳食品有限公司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B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280克/袋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0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F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5AC9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A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3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精制食用盐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E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双鸭山市传染病医院食堂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0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中盐长江盐化有限公司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7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E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A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</w:tr>
      <w:tr w14:paraId="20CF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B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9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辣妹子辣椒（KG）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7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双鸭山市岭东区佳阳超市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C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B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6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F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</w:tr>
      <w:tr w14:paraId="3BFA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B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1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芹菜（KG）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3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双鸭山市岭东区佳阳超市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A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3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5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D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</w:tr>
      <w:tr w14:paraId="3361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B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C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酥脆灰枣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C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双鸭山市岭东区一嘉一生活超市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C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沧州宏宇枣业有限公司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C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8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9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</w:tr>
      <w:tr w14:paraId="31D1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4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6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海绵蛋糕（烘烤类糕点）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B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双鸭山市岭东区一嘉一生活超市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9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宁晋县麦奇香食品厂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0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280克/袋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D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A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</w:tr>
      <w:tr w14:paraId="5EF6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3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6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油菜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1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B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1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D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B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1E431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0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E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大师兄雪饼(含油型膨化食品)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3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双鸭山市岭东区优来客超市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6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合肥旺旺食品有限公司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5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6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1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46C4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2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5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五仁月饼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7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9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通辽市现春食品加工有限责任公司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A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30A7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6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9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1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5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4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7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9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795B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1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A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羊角椒（大尖椒）（KG）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0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双鸭山市岭东区鑫佳阳超市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9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1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B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C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0ED7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8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1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脱醇山葡萄酒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A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垦区红兴隆局直宜买家食品超市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C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长白山酒业集团有限公司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F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740ml/瓶，0.5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1％vol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8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0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399D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1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7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辣妹子辣椒（KG）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1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双鸭山市岭东区鑫佳阳超市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8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A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2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6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6393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A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6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盐焗味鸡腿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E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双鸭山市岭东区鑫佳阳超市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D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江苏鲜味坊食品有限公司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7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160克/袋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C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5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4AB2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3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E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低脂午餐肉肠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0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双鸭山市岭东区鑫佳阳超市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A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沈阳双汇食品有限公司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F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400g/根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6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5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7CEB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9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2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精制食用盐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7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双鸭山市老年人精神病院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8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中盐榆林盐化有限公司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8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1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C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</w:tr>
      <w:tr w14:paraId="2E04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A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F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油菜（KG）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8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双鸭山市岭东区佳阳超市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1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9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6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</w:tr>
      <w:tr w14:paraId="5172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C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4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羊角椒（大尖椒）（KG）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7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双鸭山市岭东区佳阳超市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8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E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0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6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</w:tr>
      <w:tr w14:paraId="7767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6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1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麻辣烫底料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8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双鸭山市岭东区张记老专业麻辣烫店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7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4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D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6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</w:tr>
      <w:tr w14:paraId="69A0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7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5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精品芹菜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8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双鸭山市岭东区一嘉一生活超市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1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F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8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0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</w:tr>
      <w:tr w14:paraId="7290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F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榴莲糖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5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双鸭山市岭东区一嘉一生活超市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7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海南春光食品有限公司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7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零售称重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0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C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</w:tr>
      <w:tr w14:paraId="13FE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2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8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山宝火腿肠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B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双鸭山市岭东区一嘉一生活超市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3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双鸭山市山宝肉制品加工厂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490克/根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B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8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</w:tr>
      <w:tr w14:paraId="5AED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B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8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花园高粱王酒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8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双鸭山市岭东区一嘉一生活超市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3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黑龙江省双城花园酒业有限公司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C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1L/桶  50%vol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9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5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</w:tr>
      <w:tr w14:paraId="6819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2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B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二十九团圆酒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0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双鸭山市岭东区一嘉一生活超市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D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黑龙江沁香鸿酒业有限公司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9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475ml/瓶 42%vol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7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B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</w:tr>
      <w:tr w14:paraId="3751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0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0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京河春牛二白酒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A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双鸭山市红兴隆局直佳乐家果品店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0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保定众义酒业有限公司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1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 42%voL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0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2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6454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1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C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龙垦白酒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0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双鸭山市红兴隆局直佳乐家果品店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7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友谊县兴华酿酒有限公司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4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480ml/瓶 60%vol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5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7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5A5E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8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B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鱼皮花生（裹衣花生）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4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双鸭山市红兴隆局直佳乐家果品店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C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惠州如水食品有限公司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9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5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A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  <w:tr w14:paraId="0692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0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DBJ24230500250742828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5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西梅干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黑龙江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C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双鸭山市红兴隆局直佳乐家果品店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8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廊坊市安次区东旺食品厂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2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200克/盒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9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7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</w:tr>
    </w:tbl>
    <w:p w14:paraId="3949BCE9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044D5838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注：该产品合格信息是指本次抽检标称的产品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所检验项目符合标准要求。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A13124"/>
    <w:rsid w:val="0C3324E0"/>
    <w:rsid w:val="0C880BD8"/>
    <w:rsid w:val="15514537"/>
    <w:rsid w:val="156F0F1F"/>
    <w:rsid w:val="169D51A8"/>
    <w:rsid w:val="19511DC7"/>
    <w:rsid w:val="1F5E4300"/>
    <w:rsid w:val="22560B06"/>
    <w:rsid w:val="235265B3"/>
    <w:rsid w:val="235A3277"/>
    <w:rsid w:val="23673261"/>
    <w:rsid w:val="23DCA56C"/>
    <w:rsid w:val="2F1460EA"/>
    <w:rsid w:val="31D517F2"/>
    <w:rsid w:val="32803BF5"/>
    <w:rsid w:val="339371EF"/>
    <w:rsid w:val="3BFD0DD7"/>
    <w:rsid w:val="3EBB0E48"/>
    <w:rsid w:val="42553FF2"/>
    <w:rsid w:val="4AF92938"/>
    <w:rsid w:val="51625B67"/>
    <w:rsid w:val="52291A6D"/>
    <w:rsid w:val="52326D2B"/>
    <w:rsid w:val="54FC45E8"/>
    <w:rsid w:val="55A36723"/>
    <w:rsid w:val="55FD768B"/>
    <w:rsid w:val="580166F8"/>
    <w:rsid w:val="584516AD"/>
    <w:rsid w:val="59FB8DF6"/>
    <w:rsid w:val="5B6F02F8"/>
    <w:rsid w:val="5D9D7D61"/>
    <w:rsid w:val="5DA7506E"/>
    <w:rsid w:val="5FFF5E97"/>
    <w:rsid w:val="610662C0"/>
    <w:rsid w:val="610C211D"/>
    <w:rsid w:val="635F771D"/>
    <w:rsid w:val="65620BB1"/>
    <w:rsid w:val="65BF38AF"/>
    <w:rsid w:val="665C1A0E"/>
    <w:rsid w:val="67E71AA0"/>
    <w:rsid w:val="69CE73FC"/>
    <w:rsid w:val="6BF78B84"/>
    <w:rsid w:val="6C60291F"/>
    <w:rsid w:val="6D535020"/>
    <w:rsid w:val="6D7D8CBA"/>
    <w:rsid w:val="6ED73FF4"/>
    <w:rsid w:val="6FF67837"/>
    <w:rsid w:val="703243D6"/>
    <w:rsid w:val="71FE1DC2"/>
    <w:rsid w:val="725A5914"/>
    <w:rsid w:val="73753FDE"/>
    <w:rsid w:val="73C95722"/>
    <w:rsid w:val="74CC4E1B"/>
    <w:rsid w:val="75201E2C"/>
    <w:rsid w:val="75FEA558"/>
    <w:rsid w:val="77FD872A"/>
    <w:rsid w:val="7964223B"/>
    <w:rsid w:val="799CF4B8"/>
    <w:rsid w:val="79DE052A"/>
    <w:rsid w:val="79EA0930"/>
    <w:rsid w:val="7BFF5958"/>
    <w:rsid w:val="7CBF32C2"/>
    <w:rsid w:val="7DEF65DE"/>
    <w:rsid w:val="7E5E80E5"/>
    <w:rsid w:val="7EF9118A"/>
    <w:rsid w:val="7F366E09"/>
    <w:rsid w:val="7F56C313"/>
    <w:rsid w:val="7F6D8833"/>
    <w:rsid w:val="7F773C4D"/>
    <w:rsid w:val="7FBB7AED"/>
    <w:rsid w:val="7FBE08FC"/>
    <w:rsid w:val="7FBFF630"/>
    <w:rsid w:val="9EFFA47B"/>
    <w:rsid w:val="A6FE7438"/>
    <w:rsid w:val="ADDCD5DF"/>
    <w:rsid w:val="BDC79005"/>
    <w:rsid w:val="BEB042F8"/>
    <w:rsid w:val="CFBBA849"/>
    <w:rsid w:val="ED6BD7AE"/>
    <w:rsid w:val="EF7F7D7C"/>
    <w:rsid w:val="EFD7F943"/>
    <w:rsid w:val="F1EFFBFE"/>
    <w:rsid w:val="F3FF0710"/>
    <w:rsid w:val="F6C312FB"/>
    <w:rsid w:val="F77B1D22"/>
    <w:rsid w:val="F7AFFEA6"/>
    <w:rsid w:val="F7DA8FE5"/>
    <w:rsid w:val="FA65858D"/>
    <w:rsid w:val="FBAFBA56"/>
    <w:rsid w:val="FCBDB7E4"/>
    <w:rsid w:val="FDFF0061"/>
    <w:rsid w:val="FE5FE2F0"/>
    <w:rsid w:val="FEFF6CD3"/>
    <w:rsid w:val="FFADB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12</Pages>
  <Words>2180</Words>
  <Characters>4604</Characters>
  <Lines>0</Lines>
  <Paragraphs>0</Paragraphs>
  <TotalTime>2</TotalTime>
  <ScaleCrop>false</ScaleCrop>
  <LinksUpToDate>false</LinksUpToDate>
  <CharactersWithSpaces>4605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2018-08-25T09:26:00Z</dcterms:created>
  <dc:creator>Administrator</dc:creator>
  <cp:lastModifiedBy>我是小戴</cp:lastModifiedBy>
  <cp:lastPrinted>2024-02-06T22:31:00Z</cp:lastPrinted>
  <dcterms:modified xsi:type="dcterms:W3CDTF">2024-12-03T02:44:31Z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EEB05DE2923F43919C554E226535F4A9_12</vt:lpwstr>
  </property>
</Properties>
</file>